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3" Type="http://schemas.openxmlformats.org/officeDocument/2006/relationships/custom-properties" Target="docProps/custom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widowControl/>
        <w:rPr>
          <w:b w:val="1"/>
          <w:sz w:val="36"/>
          <w:kern w:val="0"/>
          <w:szCs w:val="36"/>
          <w:rFonts w:ascii="宋体" w:hAnsi="宋体" w:cs="宋体"/>
        </w:rPr>
      </w:pPr>
      <w:bookmarkStart w:id="0" w:name="_GoBack"/>
      <w:bookmarkEnd w:id="0"/>
      <w:r>
        <w:rPr>
          <w:b w:val="1"/>
          <w:color w:val="212121"/>
          <w:sz w:val="36"/>
          <w:kern w:val="0"/>
          <w:szCs w:val="36"/>
          <w:rFonts w:ascii="宋体" w:hAnsi="宋体" w:cs="宋体" w:hint="eastAsia"/>
        </w:rPr>
        <w:t>附件1：</w:t>
      </w:r>
      <w:r>
        <w:rPr>
          <w:b w:val="1"/>
          <w:color w:val="212121"/>
          <w:sz w:val="36"/>
          <w:kern w:val="0"/>
          <w:szCs w:val="36"/>
          <w:rFonts w:ascii="宋体" w:hAnsi="宋体" w:cs="宋体" w:hint="eastAsia"/>
        </w:rPr>
        <w:t>雅安中学维修用电工五金耗材目录（必须完全满足）</w:t>
      </w:r>
    </w:p>
    <w:tbl>
      <w:tblPr>
        <w:tblStyle w:val="4"/>
        <w:tblOverlap w:val="never"/>
        <w:tblW w:w="10986" w:type="dxa"/>
        <w:tblInd w:type="dxa" w:w="0.000000"/>
        <w:tblpPr w:leftFromText="180" w:rightFromText="180" w:vertAnchor="text" w:horzAnchor="page" w:tblpX="936" w:tblpY="630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554.000000"/>
        <w:gridCol w:w="1983.000000"/>
        <w:gridCol w:w="1633.000000"/>
        <w:gridCol w:w="1930.000000"/>
        <w:gridCol w:w="2196.000000"/>
        <w:gridCol w:w="1158.000000"/>
        <w:gridCol w:w="766.000000"/>
        <w:gridCol w:w="766.00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60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b w:val="1"/>
                <w:bCs/>
                <w:kern w:val="0"/>
                <w:rFonts w:ascii="宋体" w:hAnsi="宋体" w:cs="宋体"/>
              </w:rPr>
            </w:pPr>
            <w:r>
              <w:rPr>
                <w:rStyle w:val="8"/>
                <w:lang w:val="en-US" w:eastAsia="zh-CN" w:bidi="ar"/>
              </w:rPr>
              <w:t>序号</w:t>
            </w: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b w:val="1"/>
                <w:bCs/>
                <w:kern w:val="0"/>
                <w:rFonts w:ascii="宋体" w:hAnsi="宋体" w:cs="宋体"/>
              </w:rPr>
            </w:pPr>
            <w:r>
              <w:rPr>
                <w:b w:val="1"/>
                <w:bCs/>
                <w:kern w:val="0"/>
                <w:rFonts w:ascii="宋体" w:hAnsi="宋体" w:cs="宋体" w:hint="eastAsia"/>
              </w:rPr>
              <w:t>品名(类别）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b w:val="1"/>
                <w:bCs/>
                <w:kern w:val="0"/>
                <w:rFonts w:ascii="宋体" w:hAnsi="宋体" w:cs="宋体"/>
              </w:rPr>
            </w:pPr>
            <w:r>
              <w:rPr>
                <w:b w:val="1"/>
                <w:bCs/>
                <w:kern w:val="0"/>
                <w:rFonts w:ascii="宋体" w:hAnsi="宋体" w:cs="宋体" w:hint="eastAsia"/>
              </w:rPr>
              <w:t>品牌</w:t>
            </w:r>
          </w:p>
        </w:tc>
        <w:tc>
          <w:tcPr>
            <w:tcW w:w="4126" w:type="dxa"/>
            <w:gridSpan w:val="2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b w:val="1"/>
                <w:bCs/>
                <w:kern w:val="0"/>
                <w:rFonts w:ascii="宋体" w:hAnsi="宋体" w:cs="宋体"/>
              </w:rPr>
            </w:pPr>
            <w:r>
              <w:rPr>
                <w:b w:val="1"/>
                <w:bCs/>
                <w:kern w:val="0"/>
                <w:rFonts w:ascii="宋体" w:hAnsi="宋体" w:cs="宋体" w:hint="eastAsia"/>
              </w:rPr>
              <w:t>规格、型号、参数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b w:val="1"/>
                <w:bCs/>
                <w:kern w:val="0"/>
                <w:rFonts w:ascii="宋体" w:hAnsi="宋体" w:cs="宋体"/>
              </w:rPr>
            </w:pPr>
            <w:r>
              <w:rPr>
                <w:b w:val="1"/>
                <w:bCs/>
                <w:kern w:val="0"/>
                <w:rFonts w:ascii="宋体" w:hAnsi="宋体" w:cs="宋体" w:hint="eastAsia"/>
              </w:rPr>
              <w:t>单位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b w:val="1"/>
                <w:bCs/>
                <w:kern w:val="0"/>
                <w:rFonts w:ascii="宋体" w:hAnsi="宋体" w:cs="宋体"/>
              </w:rPr>
            </w:pPr>
            <w:r>
              <w:rPr>
                <w:b w:val="1"/>
                <w:bCs/>
                <w:kern w:val="0"/>
                <w:rFonts w:ascii="宋体" w:hAnsi="宋体" w:cs="宋体" w:hint="eastAsia"/>
              </w:rPr>
              <w:t>单价（元）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b w:val="1"/>
                <w:bCs/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开关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飞雕、公牛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一开单控单联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86型暗装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9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开关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飞雕、公牛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二开单控双联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86型暗装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12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开关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飞雕、公牛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三开单控三联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86型暗装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插座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飞雕、公牛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连体五孔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86型暗装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插座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飞雕、公牛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三孔（16A）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86型暗装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14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插座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飞雕、公牛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连体</w:t>
            </w:r>
            <w:r>
              <w:rPr>
                <w:lang w:eastAsia="zh-CN"/>
                <w:kern w:val="0"/>
                <w:rFonts w:ascii="宋体" w:hAnsi="宋体" w:cs="宋体" w:hint="eastAsia"/>
              </w:rPr>
              <w:t>五</w:t>
            </w:r>
            <w:r>
              <w:rPr>
                <w:kern w:val="0"/>
                <w:rFonts w:ascii="宋体" w:hAnsi="宋体" w:cs="宋体" w:hint="eastAsia"/>
              </w:rPr>
              <w:t>孔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86型明装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lang w:val="en-US" w:eastAsia="zh-CN"/>
                <w:kern w:val="0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1</w:t>
            </w:r>
            <w:r>
              <w:rPr>
                <w:lang w:val="en-US" w:eastAsia="zh-CN"/>
                <w:kern w:val="0"/>
                <w:rFonts w:ascii="宋体" w:hAnsi="宋体" w:cs="宋体" w:hint="eastAsia"/>
              </w:rPr>
              <w:t>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高分段小型断路器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飞雕、正泰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1P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10A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12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高分段小型断路器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飞雕、正泰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1P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16A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12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高分段小型断路器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飞雕、正泰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1P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32A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12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高分段小型断路器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飞雕、正泰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1P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63A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13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高分段小型断路器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飞雕、正泰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2P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16A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24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高分段小型断路器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飞雕、正泰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2P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32A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24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高分段小型断路器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飞雕、正泰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2P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63A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26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高分段小型断路器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飞雕、正泰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3P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32A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30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高分段小型断路器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飞雕、正泰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3P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63A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35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漏电断路器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飞雕、正泰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漏电保护器一极二线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32A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40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漏电断路器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飞雕、正泰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漏电保护器一极二线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63A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45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00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漏电断路器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飞雕、正泰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漏电保护器二极二线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63A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82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插头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飞雕、正泰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二向插头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10A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3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插头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飞雕、正泰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三向插头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10A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6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交流接触器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正泰、德力西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20A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　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80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电线·电缆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塔牌、特变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1.5平方×100米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450/750V　单股铜芯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圈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130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电线·电缆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塔牌、特变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2.5平方×100米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450/750V　单股铜芯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圈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185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电线·电缆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塔牌、特变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4平方×100米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450/750V　单股铜芯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圈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300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电线·电缆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塔牌、特变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6平方×100米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450/750V　单股铜芯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圈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460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电线·电缆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塔牌、特变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1.5平方×100米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 xml:space="preserve"> 450/750V　　多股铜软线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圈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140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电线·电缆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塔牌、特变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2.5平方×100米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 xml:space="preserve">  450/750V　多股铜软线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圈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195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电线·电缆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塔牌、特变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4平方×100米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 xml:space="preserve"> 450/750V　多股铜软线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圈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320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电线·电缆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塔牌、特变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6平方×100米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 xml:space="preserve"> 450/750V　多股铜软线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圈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485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电线·电缆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塔牌、特变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2×2.5平方×100米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 xml:space="preserve"> 450/750V　铜芯软护导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圈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480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阻燃通用电工管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川路、多联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线管(Φ20)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PVC冷弯管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根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5.5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阻燃通用电工管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川路、多联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直接(Φ20)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PVC冷弯管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0.3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阻燃通用电工管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川路、多联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弯头(Φ20)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PVC冷弯管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0.35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阻燃通用电工管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川路、多联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三通(Φ20)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PVC冷弯管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0.4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阻燃通用电工管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川路、多联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圆三通(Φ20)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PVC冷弯管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2.5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阻燃通用电工管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川路、多联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锁扣(Φ20)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PVC冷弯管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0.3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阻燃通用电工管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川路、多联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钉卡(Φ20)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PVC冷弯管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袋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阻燃通用电工管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川路、多联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管卡(Φ20)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PVC冷弯管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0.4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照明灯具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佛山、</w:t>
            </w:r>
            <w:r>
              <w:rPr>
                <w:lang w:eastAsia="zh-CN"/>
                <w:kern w:val="0"/>
                <w:rFonts w:ascii="宋体" w:hAnsi="宋体" w:cs="宋体" w:hint="eastAsia"/>
              </w:rPr>
              <w:t>福照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lang w:val="en-US" w:eastAsia="zh-CN"/>
                <w:kern w:val="0"/>
                <w:rFonts w:ascii="宋体" w:hAnsi="宋体" w:cs="宋体" w:hint="eastAsia"/>
              </w:rPr>
              <w:t>LED</w:t>
            </w:r>
            <w:r>
              <w:rPr>
                <w:kern w:val="0"/>
                <w:rFonts w:ascii="宋体" w:hAnsi="宋体" w:cs="宋体" w:hint="eastAsia"/>
              </w:rPr>
              <w:t>T5一体化支架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lang w:val="en-US" w:eastAsia="zh-CN"/>
                <w:kern w:val="0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16W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25支／箱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lang w:val="en-US" w:eastAsia="zh-CN"/>
                <w:kern w:val="0"/>
                <w:rFonts w:ascii="宋体" w:hAnsi="宋体" w:eastAsia="宋体" w:cs="宋体" w:hint="default"/>
              </w:rPr>
            </w:pPr>
            <w:r>
              <w:rPr>
                <w:color w:val="FF0000"/>
                <w:lang w:val="en-US" w:eastAsia="zh-CN"/>
                <w:kern w:val="0"/>
                <w:rFonts w:ascii="宋体" w:hAnsi="宋体" w:cs="宋体" w:hint="eastAsia"/>
              </w:rPr>
              <w:t>550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照明灯具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佛山、</w:t>
            </w:r>
            <w:r>
              <w:rPr>
                <w:lang w:eastAsia="zh-CN"/>
                <w:kern w:val="0"/>
                <w:rFonts w:ascii="宋体" w:hAnsi="宋体" w:cs="宋体" w:hint="eastAsia"/>
              </w:rPr>
              <w:t>福照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lang w:val="en-US" w:eastAsia="zh-CN"/>
                <w:kern w:val="0"/>
                <w:rFonts w:ascii="宋体" w:hAnsi="宋体" w:cs="宋体" w:hint="eastAsia"/>
              </w:rPr>
              <w:t>LED</w:t>
            </w:r>
            <w:r>
              <w:rPr>
                <w:kern w:val="0"/>
                <w:rFonts w:ascii="宋体" w:hAnsi="宋体" w:cs="宋体" w:hint="eastAsia"/>
              </w:rPr>
              <w:t>T5一体化支架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lang w:val="en-US" w:eastAsia="zh-CN"/>
                <w:kern w:val="0"/>
                <w:rFonts w:ascii="宋体" w:hAnsi="宋体" w:cs="宋体" w:hint="eastAsia"/>
              </w:rPr>
              <w:t>30</w:t>
            </w:r>
            <w:r>
              <w:rPr>
                <w:kern w:val="0"/>
                <w:rFonts w:ascii="宋体" w:hAnsi="宋体" w:cs="宋体" w:hint="eastAsia"/>
              </w:rPr>
              <w:t>W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25支／箱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default"/>
              </w:rPr>
            </w:pPr>
            <w:r>
              <w:rPr>
                <w:color w:val="FF0000"/>
                <w:lang w:val="en-US" w:eastAsia="zh-CN"/>
                <w:kern w:val="0"/>
                <w:rFonts w:ascii="宋体" w:hAnsi="宋体" w:cs="宋体" w:hint="eastAsia"/>
              </w:rPr>
              <w:t>500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照明灯具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佛山、</w:t>
            </w:r>
            <w:r>
              <w:rPr>
                <w:lang w:eastAsia="zh-CN"/>
                <w:kern w:val="0"/>
                <w:rFonts w:ascii="宋体" w:hAnsi="宋体" w:cs="宋体" w:hint="eastAsia"/>
              </w:rPr>
              <w:t>福照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节能灯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8W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12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照明灯具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佛山、</w:t>
            </w:r>
            <w:r>
              <w:rPr>
                <w:lang w:eastAsia="zh-CN"/>
                <w:kern w:val="0"/>
                <w:rFonts w:ascii="宋体" w:hAnsi="宋体" w:cs="宋体" w:hint="eastAsia"/>
              </w:rPr>
              <w:t>福照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节能灯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9W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14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000000" w:themeColor="text1"/>
                <w:sz w:val="21"/>
                <w:lang w:val="en-US" w:eastAsia="zh-CN" w:bidi="ar-SA"/>
                <w:kern w:val="0"/>
                <w:szCs w:val="21"/>
                <w14:textFill>
                  <w14:solidFill>
                    <w14:schemeClr w14:val="tx1"/>
                  </w14:solidFill>
                </w14:textFill>
                <w:rFonts w:ascii="宋体" w:hAnsi="宋体" w:eastAsia="宋体" w:cs="宋体" w:hint="eastAsia"/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照明灯具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000000" w:themeColor="text1"/>
                <w:sz w:val="21"/>
                <w:lang w:val="en-US" w:eastAsia="zh-CN" w:bidi="ar-SA"/>
                <w:kern w:val="0"/>
                <w:szCs w:val="21"/>
                <w14:textFill>
                  <w14:solidFill>
                    <w14:schemeClr w14:val="tx1"/>
                  </w14:solidFill>
                </w14:textFill>
                <w:rFonts w:ascii="宋体" w:hAnsi="宋体" w:eastAsia="宋体" w:cs="宋体" w:hint="eastAsia"/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佛山、</w:t>
            </w:r>
            <w:r>
              <w:rPr>
                <w:color w:val="000000" w:themeColor="text1"/>
                <w:lang w:eastAsia="zh-CN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福照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000000" w:themeColor="text1"/>
                <w:sz w:val="21"/>
                <w:lang w:val="en-US" w:eastAsia="zh-CN" w:bidi="ar-SA"/>
                <w:kern w:val="0"/>
                <w:szCs w:val="21"/>
                <w14:textFill>
                  <w14:solidFill>
                    <w14:schemeClr w14:val="tx1"/>
                  </w14:solidFill>
                </w14:textFill>
                <w:rFonts w:ascii="宋体" w:hAnsi="宋体" w:eastAsia="宋体" w:cs="宋体" w:hint="eastAsia"/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LED球泡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000000" w:themeColor="text1"/>
                <w:lang w:val="en-US" w:eastAsia="zh-CN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default"/>
              </w:rPr>
            </w:pPr>
            <w:r>
              <w:rPr>
                <w:color w:val="000000" w:themeColor="text1"/>
                <w:lang w:val="en-US" w:eastAsia="zh-CN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5W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000000" w:themeColor="text1"/>
                <w:lang w:val="en-US" w:eastAsia="zh-CN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eastAsia="宋体" w:cs="宋体" w:hint="eastAsia"/>
              </w:rPr>
            </w:pPr>
            <w:r>
              <w:rPr>
                <w:color w:val="000000" w:themeColor="text1"/>
                <w:lang w:val="en-US" w:eastAsia="zh-CN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000000" w:themeColor="text1"/>
                <w:lang w:val="en-US" w:eastAsia="zh-CN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default"/>
              </w:rPr>
            </w:pPr>
            <w:r>
              <w:rPr>
                <w:color w:val="000000" w:themeColor="text1"/>
                <w:lang w:val="en-US" w:eastAsia="zh-CN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10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/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照明灯具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/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佛山、</w:t>
            </w:r>
            <w:r>
              <w:rPr>
                <w:color w:val="000000" w:themeColor="text1"/>
                <w:lang w:eastAsia="zh-CN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福照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/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LED球泡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/>
              </w:rPr>
            </w:pPr>
            <w:r>
              <w:rPr>
                <w:color w:val="000000" w:themeColor="text1"/>
                <w:lang w:val="en-US" w:eastAsia="zh-CN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3</w:t>
            </w: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8W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/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000000" w:themeColor="text1"/>
                <w:lang w:val="en-US" w:eastAsia="zh-CN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eastAsia="宋体" w:cs="宋体" w:hint="default"/>
              </w:rPr>
            </w:pPr>
            <w:r>
              <w:rPr>
                <w:color w:val="000000" w:themeColor="text1"/>
                <w:lang w:val="en-US" w:eastAsia="zh-CN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28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FF0000"/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/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照明灯具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000000" w:themeColor="text1"/>
                <w:lang w:val="en-US" w:eastAsia="zh-CN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eastAsia="宋体" w:cs="宋体" w:hint="eastAsia"/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佛山、</w:t>
            </w:r>
            <w:r>
              <w:rPr>
                <w:color w:val="000000" w:themeColor="text1"/>
                <w:lang w:eastAsia="zh-CN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福照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/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LED球泡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/>
              </w:rPr>
            </w:pPr>
            <w:r>
              <w:rPr>
                <w:color w:val="000000" w:themeColor="text1"/>
                <w:lang w:val="en-US" w:eastAsia="zh-CN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4</w:t>
            </w: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8W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/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000000" w:themeColor="text1"/>
                <w:lang w:val="en-US" w:eastAsia="zh-CN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eastAsia="宋体" w:cs="宋体" w:hint="default"/>
              </w:rPr>
            </w:pPr>
            <w:r>
              <w:rPr>
                <w:color w:val="000000" w:themeColor="text1"/>
                <w:lang w:val="en-US" w:eastAsia="zh-CN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38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照明灯具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佛山、</w:t>
            </w:r>
            <w:r>
              <w:rPr>
                <w:lang w:eastAsia="zh-CN"/>
                <w:kern w:val="0"/>
                <w:rFonts w:ascii="宋体" w:hAnsi="宋体" w:cs="宋体" w:hint="eastAsia"/>
              </w:rPr>
              <w:t>福照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LEDT8灯管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lang w:val="en-US" w:eastAsia="zh-CN"/>
                <w:kern w:val="0"/>
                <w:rFonts w:ascii="宋体" w:hAnsi="宋体" w:eastAsia="宋体" w:cs="宋体" w:hint="default"/>
              </w:rPr>
            </w:pPr>
            <w:r>
              <w:rPr>
                <w:lang w:val="en-US" w:eastAsia="zh-CN"/>
                <w:kern w:val="0"/>
                <w:rFonts w:ascii="宋体" w:hAnsi="宋体" w:cs="宋体" w:hint="eastAsia"/>
              </w:rPr>
              <w:t>16W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lang w:val="en-US" w:eastAsia="zh-CN"/>
                <w:kern w:val="0"/>
                <w:rFonts w:ascii="宋体" w:hAnsi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25支／箱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lang w:val="en-US" w:eastAsia="zh-CN"/>
                <w:kern w:val="0"/>
                <w:rFonts w:ascii="宋体" w:hAnsi="宋体" w:eastAsia="宋体" w:cs="宋体" w:hint="default"/>
              </w:rPr>
            </w:pPr>
            <w:r>
              <w:rPr>
                <w:lang w:val="en-US" w:eastAsia="zh-CN"/>
                <w:kern w:val="0"/>
                <w:rFonts w:ascii="宋体" w:hAnsi="宋体" w:cs="宋体" w:hint="eastAsia"/>
              </w:rPr>
              <w:t>325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  <w:r>
              <w:rPr>
                <w:lang w:val="en-US" w:eastAsia="zh-CN"/>
                <w:kern w:val="0"/>
                <w:rFonts w:ascii="宋体" w:hAnsi="宋体" w:cs="宋体" w:hint="eastAsia"/>
              </w:rPr>
              <w:t>4000K暖光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照明灯具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佛山、</w:t>
            </w:r>
            <w:r>
              <w:rPr>
                <w:lang w:eastAsia="zh-CN"/>
                <w:kern w:val="0"/>
                <w:rFonts w:ascii="宋体" w:hAnsi="宋体" w:cs="宋体" w:hint="eastAsia"/>
              </w:rPr>
              <w:t>福照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LEDT8灯管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lang w:val="en-US" w:eastAsia="zh-CN"/>
                <w:kern w:val="0"/>
                <w:rFonts w:ascii="宋体" w:hAnsi="宋体" w:cs="宋体" w:hint="eastAsia"/>
              </w:rPr>
              <w:t>16</w:t>
            </w:r>
            <w:r>
              <w:rPr>
                <w:kern w:val="0"/>
                <w:rFonts w:ascii="宋体" w:hAnsi="宋体" w:cs="宋体" w:hint="eastAsia"/>
              </w:rPr>
              <w:t>W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lang w:val="en-US" w:eastAsia="zh-CN"/>
                <w:kern w:val="0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25支／箱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lang w:val="en-US" w:eastAsia="zh-CN"/>
                <w:kern w:val="0"/>
                <w:rFonts w:ascii="宋体" w:hAnsi="宋体" w:eastAsia="宋体" w:cs="宋体" w:hint="default"/>
              </w:rPr>
            </w:pPr>
            <w:r>
              <w:rPr>
                <w:lang w:val="en-US" w:eastAsia="zh-CN"/>
                <w:kern w:val="0"/>
                <w:rFonts w:ascii="宋体" w:hAnsi="宋体" w:cs="宋体" w:hint="eastAsia"/>
              </w:rPr>
              <w:t>313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lang w:val="en-US" w:eastAsia="zh-CN"/>
                <w:kern w:val="0"/>
                <w:rFonts w:ascii="宋体" w:hAnsi="宋体" w:eastAsia="宋体" w:cs="宋体" w:hint="default"/>
              </w:rPr>
            </w:pPr>
            <w:r>
              <w:rPr>
                <w:lang w:val="en-US" w:eastAsia="zh-CN"/>
                <w:kern w:val="0"/>
                <w:rFonts w:ascii="宋体" w:hAnsi="宋体" w:cs="宋体" w:hint="eastAsia"/>
              </w:rPr>
              <w:t>6500K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照明灯具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佛山、</w:t>
            </w:r>
            <w:r>
              <w:rPr>
                <w:lang w:eastAsia="zh-CN"/>
                <w:kern w:val="0"/>
                <w:rFonts w:ascii="宋体" w:hAnsi="宋体" w:cs="宋体" w:hint="eastAsia"/>
              </w:rPr>
              <w:t>福照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LEDT8灯管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lang w:val="en-US" w:eastAsia="zh-CN"/>
                <w:kern w:val="0"/>
                <w:rFonts w:ascii="宋体" w:hAnsi="宋体" w:cs="宋体" w:hint="eastAsia"/>
              </w:rPr>
              <w:t>30</w:t>
            </w:r>
            <w:r>
              <w:rPr>
                <w:kern w:val="0"/>
                <w:rFonts w:ascii="宋体" w:hAnsi="宋体" w:cs="宋体" w:hint="eastAsia"/>
              </w:rPr>
              <w:t>W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25支／箱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default"/>
              </w:rPr>
            </w:pPr>
            <w:r>
              <w:rPr>
                <w:sz w:val="21"/>
                <w:lang w:val="en-US" w:eastAsia="zh-CN" w:bidi="ar-SA"/>
                <w:kern w:val="0"/>
                <w:szCs w:val="21"/>
                <w:rFonts w:ascii="宋体" w:hAnsi="宋体" w:cs="宋体" w:hint="eastAsia"/>
              </w:rPr>
              <w:t>263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照明灯具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佛山、</w:t>
            </w:r>
            <w:r>
              <w:rPr>
                <w:lang w:eastAsia="zh-CN"/>
                <w:kern w:val="0"/>
                <w:rFonts w:ascii="宋体" w:hAnsi="宋体" w:cs="宋体" w:hint="eastAsia"/>
              </w:rPr>
              <w:t>福照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ＬＥＤ灯源模组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1</w:t>
            </w:r>
            <w:r>
              <w:rPr>
                <w:lang w:val="en-US" w:eastAsia="zh-CN"/>
                <w:kern w:val="0"/>
                <w:rFonts w:ascii="宋体" w:hAnsi="宋体" w:cs="宋体" w:hint="eastAsia"/>
              </w:rPr>
              <w:t>2</w:t>
            </w:r>
            <w:r>
              <w:rPr>
                <w:kern w:val="0"/>
                <w:rFonts w:ascii="宋体" w:hAnsi="宋体" w:cs="宋体" w:hint="eastAsia"/>
              </w:rPr>
              <w:t>W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default"/>
              </w:rPr>
            </w:pPr>
            <w:r>
              <w:rPr>
                <w:lang w:val="en-US" w:eastAsia="zh-CN"/>
                <w:kern w:val="0"/>
                <w:rFonts w:ascii="宋体" w:hAnsi="宋体" w:cs="宋体" w:hint="eastAsia"/>
              </w:rPr>
              <w:t>17.5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照明灯具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佛山、</w:t>
            </w:r>
            <w:r>
              <w:rPr>
                <w:lang w:eastAsia="zh-CN"/>
                <w:kern w:val="0"/>
                <w:rFonts w:ascii="宋体" w:hAnsi="宋体" w:cs="宋体" w:hint="eastAsia"/>
              </w:rPr>
              <w:t>福照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ＬＥＤ灯源模组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18W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lang w:val="en-US" w:eastAsia="zh-CN"/>
                <w:kern w:val="0"/>
                <w:rFonts w:ascii="宋体" w:hAnsi="宋体" w:eastAsia="宋体" w:cs="宋体" w:hint="default"/>
              </w:rPr>
            </w:pPr>
            <w:r>
              <w:rPr>
                <w:lang w:val="en-US" w:eastAsia="zh-CN"/>
                <w:kern w:val="0"/>
                <w:rFonts w:ascii="宋体" w:hAnsi="宋体" w:cs="宋体" w:hint="eastAsia"/>
              </w:rPr>
              <w:t>20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照明灯具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佛山、</w:t>
            </w:r>
            <w:r>
              <w:rPr>
                <w:lang w:eastAsia="zh-CN"/>
                <w:kern w:val="0"/>
                <w:rFonts w:ascii="宋体" w:hAnsi="宋体" w:cs="宋体" w:hint="eastAsia"/>
              </w:rPr>
              <w:t>福照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ＬＥＤ吸顶灯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1</w:t>
            </w:r>
            <w:r>
              <w:rPr>
                <w:lang w:val="en-US" w:eastAsia="zh-CN"/>
                <w:kern w:val="0"/>
                <w:rFonts w:ascii="宋体" w:hAnsi="宋体" w:cs="宋体" w:hint="eastAsia"/>
              </w:rPr>
              <w:t>3</w:t>
            </w:r>
            <w:r>
              <w:rPr>
                <w:kern w:val="0"/>
                <w:rFonts w:ascii="宋体" w:hAnsi="宋体" w:cs="宋体" w:hint="eastAsia"/>
              </w:rPr>
              <w:t>w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盏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default"/>
              </w:rPr>
            </w:pPr>
            <w:r>
              <w:rPr>
                <w:lang w:val="en-US" w:eastAsia="zh-CN"/>
                <w:kern w:val="0"/>
                <w:rFonts w:ascii="宋体" w:hAnsi="宋体" w:cs="宋体" w:hint="eastAsia"/>
              </w:rPr>
              <w:t>20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照明灯具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佛山、</w:t>
            </w:r>
            <w:r>
              <w:rPr>
                <w:lang w:eastAsia="zh-CN"/>
                <w:kern w:val="0"/>
                <w:rFonts w:ascii="宋体" w:hAnsi="宋体" w:cs="宋体" w:hint="eastAsia"/>
              </w:rPr>
              <w:t>福照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ＬＥＤ吸顶灯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18w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盏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lang w:val="en-US"/>
                <w:kern w:val="0"/>
                <w:rFonts w:ascii="宋体" w:hAnsi="宋体" w:cs="宋体" w:hint="default"/>
              </w:rPr>
            </w:pPr>
            <w:r>
              <w:rPr>
                <w:lang w:val="en-US" w:eastAsia="zh-CN"/>
                <w:kern w:val="0"/>
                <w:rFonts w:ascii="宋体" w:hAnsi="宋体" w:cs="宋体" w:hint="eastAsia"/>
              </w:rPr>
              <w:t>28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照明灯具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STAR星发现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LED  T8灯管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120CM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25支／箱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21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照明灯具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STAR星发现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LED  T8灯管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60CM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25支／箱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20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 w:themeColor="text1"/>
                <w:sz w:val="22"/>
                <w:lang w:val="en-US" w:eastAsia="zh-CN" w:bidi="ar"/>
                <w:iCs w:val="0"/>
                <w:kern w:val="0"/>
                <w:szCs w:val="22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  <w:t>照明灯具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 w:themeColor="text1"/>
                <w:sz w:val="22"/>
                <w:lang w:val="en-US" w:eastAsia="zh-CN" w:bidi="ar"/>
                <w:iCs w:val="0"/>
                <w:kern w:val="0"/>
                <w:szCs w:val="22"/>
                <w14:textFill>
                  <w14:solidFill>
                    <w14:schemeClr w14:val="tx1"/>
                  </w14:solidFill>
                </w14:textFill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 w:themeColor="text1"/>
                <w:sz w:val="22"/>
                <w:lang w:val="en-US" w:eastAsia="zh-CN" w:bidi="ar"/>
                <w:iCs w:val="0"/>
                <w:kern w:val="0"/>
                <w:szCs w:val="22"/>
                <w14:textFill>
                  <w14:solidFill>
                    <w14:schemeClr w14:val="tx1"/>
                  </w14:solidFill>
                </w14:textFill>
                <w:rFonts w:ascii="宋体" w:hAnsi="宋体" w:eastAsia="宋体" w:cs="宋体" w:hint="eastAsia"/>
              </w:rPr>
              <w:t>日清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 w:themeColor="text1"/>
                <w:sz w:val="22"/>
                <w:lang w:val="en-US" w:eastAsia="zh-CN" w:bidi="ar"/>
                <w:iCs w:val="0"/>
                <w:kern w:val="0"/>
                <w:szCs w:val="22"/>
                <w14:textFill>
                  <w14:solidFill>
                    <w14:schemeClr w14:val="tx1"/>
                  </w14:solidFill>
                </w14:textFill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 w:themeColor="text1"/>
                <w:sz w:val="22"/>
                <w:lang w:val="en-US" w:eastAsia="zh-CN" w:bidi="ar"/>
                <w:iCs w:val="0"/>
                <w:kern w:val="0"/>
                <w:szCs w:val="22"/>
                <w14:textFill>
                  <w14:solidFill>
                    <w14:schemeClr w14:val="tx1"/>
                  </w14:solidFill>
                </w14:textFill>
                <w:rFonts w:ascii="宋体" w:hAnsi="宋体" w:eastAsia="宋体" w:cs="宋体" w:hint="eastAsia"/>
              </w:rPr>
              <w:t>LED飞碟灯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 w:themeColor="text1"/>
                <w:sz w:val="22"/>
                <w:lang w:val="en-US" w:eastAsia="zh-CN" w:bidi="ar"/>
                <w:iCs w:val="0"/>
                <w:kern w:val="0"/>
                <w:szCs w:val="22"/>
                <w14:textFill>
                  <w14:solidFill>
                    <w14:schemeClr w14:val="tx1"/>
                  </w14:solidFill>
                </w14:textFill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 w:themeColor="text1"/>
                <w:sz w:val="22"/>
                <w:lang w:val="en-US" w:eastAsia="zh-CN" w:bidi="ar"/>
                <w:iCs w:val="0"/>
                <w:kern w:val="0"/>
                <w:szCs w:val="22"/>
                <w14:textFill>
                  <w14:solidFill>
                    <w14:schemeClr w14:val="tx1"/>
                  </w14:solidFill>
                </w14:textFill>
                <w:rFonts w:ascii="宋体" w:hAnsi="宋体" w:eastAsia="宋体" w:cs="宋体" w:hint="eastAsia"/>
              </w:rPr>
              <w:t>38W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 w:themeColor="text1"/>
                <w:sz w:val="22"/>
                <w:lang w:val="en-US" w:eastAsia="zh-CN" w:bidi="ar-SA"/>
                <w:iCs w:val="0"/>
                <w:kern w:val="2"/>
                <w:szCs w:val="22"/>
                <w14:textFill>
                  <w14:solidFill>
                    <w14:schemeClr w14:val="tx1"/>
                  </w14:solidFill>
                </w14:textFill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 w:themeColor="text1"/>
                <w:sz w:val="22"/>
                <w:lang w:val="en-US" w:eastAsia="zh-CN" w:bidi="ar"/>
                <w:iCs w:val="0"/>
                <w:kern w:val="0"/>
                <w:szCs w:val="22"/>
                <w14:textFill>
                  <w14:solidFill>
                    <w14:schemeClr w14:val="tx1"/>
                  </w14:solidFill>
                </w14:textFill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 w:themeColor="text1"/>
                <w:sz w:val="22"/>
                <w:lang w:val="en-US" w:eastAsia="zh-CN" w:bidi="ar"/>
                <w:iCs w:val="0"/>
                <w:kern w:val="0"/>
                <w:szCs w:val="22"/>
                <w14:textFill>
                  <w14:solidFill>
                    <w14:schemeClr w14:val="tx1"/>
                  </w14:solidFill>
                </w14:textFill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 w:themeColor="text1"/>
                <w:sz w:val="22"/>
                <w:lang w:val="en-US" w:eastAsia="zh-CN" w:bidi="ar"/>
                <w:iCs w:val="0"/>
                <w:kern w:val="0"/>
                <w:szCs w:val="22"/>
                <w14:textFill>
                  <w14:solidFill>
                    <w14:schemeClr w14:val="tx1"/>
                  </w14:solidFill>
                </w14:textFill>
                <w:rFonts w:ascii="宋体" w:hAnsi="宋体" w:eastAsia="宋体" w:cs="宋体" w:hint="eastAsia"/>
              </w:rPr>
              <w:t>43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照明灯具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kern w:val="0"/>
                <w:rFonts w:ascii="宋体" w:hAnsi="宋体" w:cs="宋体" w:hint="eastAsia"/>
              </w:rPr>
              <w:t>佛山、</w:t>
            </w:r>
            <w:r>
              <w:rPr>
                <w:lang w:eastAsia="zh-CN"/>
                <w:kern w:val="0"/>
                <w:rFonts w:ascii="宋体" w:hAnsi="宋体" w:cs="宋体" w:hint="eastAsia"/>
              </w:rPr>
              <w:t>福照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LED柱形灯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10W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12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  <w:t>锁具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傲镖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卫浴门锁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把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58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  <w:t>锁具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傲镖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卫浴门锁舌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35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把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  <w:t>锁具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中普王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执把锁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G7-30BD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把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75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  <w:t>锁具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金欣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执把锁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58108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把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70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  <w:t>锁具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杜威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球形门锁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5831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把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24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  <w:t>锁具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杜威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球形门锁舌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5832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4.5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90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  <w:t>锁具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上海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  <w:t>牛头锁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1931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把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22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高压管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金源达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40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根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高压管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金源达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60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根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12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高压管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金源达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80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根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16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高压管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金源达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cs="宋体" w:hint="eastAsia"/>
              </w:rPr>
              <w:t>120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根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拖把池下水器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河北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50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套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拖把池下水器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河北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40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套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伸缩软管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鑫帝龙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32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根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4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钢丝伸缩软管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鑫帝龙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32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根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  <w:t>冲</w:t>
            </w: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水箱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金源达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2007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85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  <w:t>冲</w:t>
            </w: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水箱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佰胜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810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85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进水阀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厦门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rPr>
                <w:i w:val="0"/>
                <w:u w:val="none"/>
                <w:color w:val="000000"/>
                <w:sz w:val="22"/>
                <w:lang w:eastAsia="zh-CN" w:bidi="ar-SA"/>
                <w:iCs w:val="0"/>
                <w:kern w:val="2"/>
                <w:szCs w:val="22"/>
                <w:rFonts w:ascii="宋体" w:hAnsi="宋体" w:cs="宋体" w:hint="default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28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出水阀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佰胜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eastAsia="zh-CN" w:bidi="ar-SA"/>
                <w:iCs w:val="0"/>
                <w:kern w:val="2"/>
                <w:szCs w:val="22"/>
                <w:rFonts w:ascii="宋体" w:hAnsi="宋体" w:cs="宋体" w:hint="default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28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28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eastAsia="zh-CN" w:bidi="ar-SA"/>
                <w:iCs w:val="0"/>
                <w:kern w:val="2"/>
                <w:szCs w:val="22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淋浴</w:t>
            </w:r>
            <w:r>
              <w:rPr>
                <w:i w:val="0"/>
                <w:u w:val="none"/>
                <w:color w:val="000000"/>
                <w:sz w:val="22"/>
                <w:lang w:eastAsia="zh-CN" w:bidi="ar"/>
                <w:iCs w:val="0"/>
                <w:kern w:val="0"/>
                <w:szCs w:val="22"/>
                <w:rFonts w:ascii="宋体" w:hAnsi="宋体" w:cs="宋体" w:hint="default"/>
              </w:rPr>
              <w:t>龙头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金源达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eastAsia="zh-CN" w:bidi="ar-SA"/>
                <w:iCs w:val="0"/>
                <w:kern w:val="2"/>
                <w:szCs w:val="22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000000"/>
                <w:sz w:val="22"/>
                <w:lang w:eastAsia="zh-CN" w:bidi="ar-SA"/>
                <w:iCs w:val="0"/>
                <w:kern w:val="2"/>
                <w:szCs w:val="22"/>
                <w:rFonts w:ascii="宋体" w:hAnsi="宋体" w:cs="宋体" w:hint="default"/>
              </w:rPr>
              <w:t>暗装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20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110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eastAsia="zh-CN" w:bidi="ar-SA"/>
                <w:iCs w:val="0"/>
                <w:kern w:val="2"/>
                <w:szCs w:val="22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淋浴</w:t>
            </w:r>
            <w:r>
              <w:rPr>
                <w:i w:val="0"/>
                <w:u w:val="none"/>
                <w:color w:val="000000"/>
                <w:sz w:val="22"/>
                <w:lang w:eastAsia="zh-CN" w:bidi="ar"/>
                <w:iCs w:val="0"/>
                <w:kern w:val="0"/>
                <w:szCs w:val="22"/>
                <w:rFonts w:ascii="宋体" w:hAnsi="宋体" w:cs="宋体" w:hint="default"/>
              </w:rPr>
              <w:t>龙头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金源达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明装三角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中号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110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淋浴软管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金源达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3302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根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20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喷座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广东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6.5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喷头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金源达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3318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  <w:t>水</w:t>
            </w: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龙头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金源达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铜快开龙头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4分（8310）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17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  <w:t>水</w:t>
            </w: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龙头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金源达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铜单孔二合一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8068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98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蹲便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马可波罗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直冲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96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蹲便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马可波罗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带沉水</w:t>
            </w: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  <w:t>弯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128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三角阀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金源达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304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液位浮球阀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浙江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  <w:t>3m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22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液位浮球阀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浙江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4m，5m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default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  <w:t>30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i w:val="0"/>
                <w:u w:val="none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  <w:t>延时</w:t>
            </w: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阀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金源达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cs="宋体" w:hint="eastAsia"/>
              </w:rPr>
              <w:t>小便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58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i w:val="0"/>
                <w:u w:val="none"/>
                <w:color w:val="000000"/>
                <w:sz w:val="21"/>
                <w:lang w:val="en-US" w:eastAsia="zh-CN" w:bidi="ar"/>
                <w:iCs w:val="0"/>
                <w:kern w:val="0"/>
                <w:szCs w:val="21"/>
                <w:rFonts w:ascii="宋体" w:hAnsi="宋体" w:eastAsia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延时阀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金源达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cs="宋体" w:hint="eastAsia"/>
              </w:rPr>
              <w:t>大便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8239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95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cs="宋体" w:hint="eastAsia"/>
              </w:rPr>
              <w:t>洗手</w:t>
            </w: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盆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金辉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cs="宋体" w:hint="eastAsia"/>
              </w:rPr>
              <w:t>台下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40*50m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85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翻版器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高得宝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152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PVC水管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川路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20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根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16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PVC水管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川路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25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根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20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PVC球阀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众圆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20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PVC球阀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众圆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25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6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PPR截止阀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合泰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20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14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PPR截止阀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合泰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25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PPR截止阀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合泰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32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PPR截止阀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合泰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63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48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楼顶扇（铜芯）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飞行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400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台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140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吊扇（铜芯）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飞行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1200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台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140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吊扇（铜芯）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飞行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1400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台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i w:val="0"/>
                <w:u w:val="none"/>
                <w:color w:val="000000"/>
                <w:sz w:val="22"/>
                <w:lang w:val="en-US" w:eastAsia="zh-CN" w:bidi="ar-SA"/>
                <w:iCs w:val="0"/>
                <w:kern w:val="2"/>
                <w:szCs w:val="22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145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不锈钢精品管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广东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16*1.0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6m（根）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54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不锈钢精品管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广东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19*1.0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6m（根）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58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不锈钢高毛巾座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广东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16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副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12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不锈钢高毛巾座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sz w:val="21"/>
                <w:lang w:val="en-US" w:eastAsia="zh-CN" w:bidi="ar-SA"/>
                <w:kern w:val="0"/>
                <w:szCs w:val="21"/>
                <w:rFonts w:ascii="宋体" w:hAnsi="宋体" w:eastAsia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广东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19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副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rPr>
                <w:kern w:val="0"/>
                <w:rFonts w:ascii="宋体" w:hAnsi="宋体" w:cs="宋体" w:hint="eastAsia"/>
              </w:rPr>
            </w:pPr>
            <w:r>
              <w:rPr>
                <w:i w:val="0"/>
                <w:u w:val="none"/>
                <w:color w:val="000000"/>
                <w:sz w:val="22"/>
                <w:lang w:val="en-US" w:eastAsia="zh-CN" w:bidi="ar"/>
                <w:iCs w:val="0"/>
                <w:kern w:val="0"/>
                <w:szCs w:val="22"/>
                <w:rFonts w:ascii="宋体" w:hAnsi="宋体" w:eastAsia="宋体" w:cs="宋体" w:hint="eastAsia"/>
              </w:rPr>
              <w:t>12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排插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飞雕、公牛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　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pacing w:val="-11"/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6位、线长1.8米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55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排插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飞雕、公牛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　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pacing w:val="-11"/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6位、线长３米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60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排插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飞雕、公牛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　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pacing w:val="-11"/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8位、线长1.8米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75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排插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飞雕、公牛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　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pacing w:val="-11"/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8位、线长3米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80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排插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飞雕、公牛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　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spacing w:val="-11"/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8位、线长5米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85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插销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75mm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付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4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插销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100mm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付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6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插销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带板扣（不锈钢)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付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20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板扣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75mm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付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3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板扣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100mm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付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4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合叶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75mm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付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合叶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100mm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付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6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合叶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150mm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付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卫生间8孔合叶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常规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付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防盗门8孔合叶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常规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付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阳台塑钢门合页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常规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付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玻璃门拉手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304不锈钢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付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90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阳台门把手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常规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付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10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生料带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常规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圈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2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lang w:eastAsia="zh-CN"/>
                <w:kern w:val="0"/>
                <w:rFonts w:ascii="宋体" w:hAnsi="宋体" w:cs="宋体" w:hint="eastAsia"/>
              </w:rPr>
              <w:t>铁</w:t>
            </w:r>
            <w:r>
              <w:rPr>
                <w:kern w:val="0"/>
                <w:rFonts w:ascii="宋体" w:hAnsi="宋体" w:cs="宋体" w:hint="eastAsia"/>
              </w:rPr>
              <w:t>丝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lang w:val="en-US" w:eastAsia="zh-CN"/>
                <w:kern w:val="0"/>
                <w:rFonts w:ascii="宋体" w:hAnsi="宋体" w:eastAsia="宋体" w:cs="宋体" w:hint="eastAsia"/>
              </w:rPr>
            </w:pPr>
            <w:r>
              <w:rPr>
                <w:lang w:val="en-US" w:eastAsia="zh-CN"/>
                <w:kern w:val="0"/>
                <w:rFonts w:ascii="宋体" w:hAnsi="宋体" w:cs="宋体" w:hint="eastAsia"/>
              </w:rPr>
              <w:t>1公斤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lang w:val="en-US" w:eastAsia="zh-CN"/>
                <w:kern w:val="0"/>
                <w:rFonts w:ascii="宋体" w:hAnsi="宋体" w:eastAsia="宋体" w:cs="宋体" w:hint="default"/>
              </w:rPr>
            </w:pPr>
            <w:r>
              <w:rPr>
                <w:lang w:val="en-US" w:eastAsia="zh-CN"/>
                <w:kern w:val="0"/>
                <w:rFonts w:ascii="宋体" w:hAnsi="宋体" w:cs="宋体" w:hint="eastAsia"/>
              </w:rPr>
              <w:t>10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5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电工胶布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防水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圈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3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月牙扳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塑钢门用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把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6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月牙扳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塑钢窗用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把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6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卫生间隔断用直角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常规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8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门拉手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200mmm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个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4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小五金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标准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扎带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4×300mm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袋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25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电动工具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飞雕、正泰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时间定时器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常规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台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85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19" w:hRule="atLeast"/>
        </w:trPr>
        <w:tc>
          <w:tcPr>
            <w:tcW w:w="554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jc w:val="center"/>
              <w:widowControl/>
              <w:suppressLineNumbers w:val="0"/>
              <w:numPr>
                <w:ilvl w:val="0"/>
                <w:numId w:val="1"/>
              </w:numPr>
              <w:ind w:firstLineChars="0" w:hanging="454" w:left="454" w:leftChars="0"/>
              <w:rPr>
                <w:kern w:val="0"/>
                <w:rFonts w:ascii="宋体" w:hAnsi="宋体" w:cs="宋体"/>
              </w:rPr>
            </w:pPr>
          </w:p>
        </w:tc>
        <w:tc>
          <w:tcPr>
            <w:tcW w:w="198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电动工具</w:t>
            </w:r>
          </w:p>
        </w:tc>
        <w:tc>
          <w:tcPr>
            <w:tcW w:w="1633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美的、飞雕</w:t>
            </w:r>
          </w:p>
        </w:tc>
        <w:tc>
          <w:tcPr>
            <w:tcW w:w="1930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吊扇调速开关</w:t>
            </w:r>
          </w:p>
        </w:tc>
        <w:tc>
          <w:tcPr>
            <w:tcW w:w="219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常规</w:t>
            </w:r>
          </w:p>
        </w:tc>
        <w:tc>
          <w:tcPr>
            <w:tcW w:w="1158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台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/>
              </w:rPr>
            </w:pPr>
            <w:r>
              <w:rPr>
                <w:kern w:val="0"/>
                <w:rFonts w:ascii="宋体" w:hAnsi="宋体" w:cs="宋体" w:hint="eastAsia"/>
              </w:rPr>
              <w:t>20</w:t>
            </w:r>
          </w:p>
        </w:tc>
        <w:tc>
          <w:tcPr>
            <w:tcW w:w="766" w:type="dxa"/>
            <w:vAlign w:val="center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jc w:val="center"/>
              <w:widowControl/>
              <w:rPr>
                <w:kern w:val="0"/>
                <w:rFonts w:ascii="宋体" w:hAnsi="宋体" w:cs="宋体" w:hint="eastAsia"/>
              </w:rPr>
            </w:pPr>
          </w:p>
        </w:tc>
      </w:tr>
    </w:tbl>
    <w:p/>
    <w:sectPr>
      <w:docGrid w:type="lines" w:linePitch="312" w:charSpace="0"/>
      <w:pgSz w:w="11906" w:h="16838"/>
      <w:pgMar w:top="1043" w:right="839" w:bottom="1043" w:left="839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s="http://schemas.microsoft.com/office/word/2010/wordprocessingShape" xmlns:wne="http://schemas.microsoft.com/office/word/2006/wordml" xmlns:wpg="http://schemas.microsoft.com/office/word/2010/wordprocessingGroup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p14">
  <w:abstractNum w:abstractNumId="0">
    <w:nsid w:val="0FAAA5BD"/>
    <w:multiLevelType w:val="singleLevel"/>
    <w:tmpl w:val="0FAAA5BD"/>
    <w:lvl w:ilvl="0" w:tentative="0">
      <w:start w:val="1"/>
      <w:numFmt w:val="decimal"/>
      <w:lvlText w:val="%1"/>
      <w:lvlJc w:val="left"/>
      <w:pPr>
        <w:tabs>
          <w:tab w:val="left" w:pos="397"/>
        </w:tabs>
        <w:ind w:firstLineChars="0" w:hanging="454" w:left="454" w:leftChars="0"/>
      </w:pPr>
      <w:rPr>
        <w:rFonts w:ascii="宋体" w:hAnsi="宋体" w:eastAsia="宋体" w:cs="宋体" w:hint="default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1"/>
  <w:displayVerticalDrawingGridEvery w:val="1"/>
  <w:characterSpacingControl w:val="compressPunctuation"/>
  <w:zoom w:percent="180"/>
  <w:compat>
    <w:spaceForUL/>
    <w:balanceSingleByteDoubleByteWidth/>
    <w:doNotLeaveBackslashAlone/>
    <w:ulTrailSpace/>
    <w:doNotExpandShiftReturn/>
    <w:adjustLineHeightInTable/>
    <w:useFELayout/>
    <w:compatSetting w:val="12" w:uri="http://schemas.microsoft.com/office/word" w:name="compatibilityMode"/>
  </w:compat>
  <w:rsids>
    <w:rsidRoot w:val="123A2BDF"/>
    <w:rsid w:val="003A6C5A"/>
    <w:rsid w:val="00426E9B"/>
    <w:rsid w:val="007626A5"/>
    <w:rsid w:val="009E5936"/>
    <w:rsid w:val="010C5E17"/>
    <w:rsid w:val="04015FCF"/>
    <w:rsid w:val="04E85D38"/>
    <w:rsid w:val="07C34889"/>
    <w:rsid w:val="123A2BDF"/>
    <w:rsid w:val="16612CB9"/>
    <w:rsid w:val="1849445F"/>
    <w:rsid w:val="1A5C1329"/>
    <w:rsid w:val="20153FBD"/>
    <w:rsid w:val="22094B21"/>
    <w:rsid w:val="28493224"/>
    <w:rsid w:val="2BB2357F"/>
    <w:rsid w:val="2D861723"/>
    <w:rsid w:val="2EE4229D"/>
    <w:rsid w:val="36350E2F"/>
    <w:rsid w:val="3B636050"/>
    <w:rsid w:val="47C45BCF"/>
    <w:rsid w:val="48CE11C6"/>
    <w:rsid w:val="4942069F"/>
    <w:rsid w:val="50E265A7"/>
    <w:rsid w:val="548B607B"/>
    <w:rsid w:val="54BC7AE6"/>
    <w:rsid w:val="56F91736"/>
    <w:rsid w:val="5DE8725E"/>
    <w:rsid w:val="6D7D40C5"/>
    <w:rsid w:val="720E6D0A"/>
    <w:rsid w:val="7C4C264F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1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99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 w:qFormat="1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1"/>
      <w:rFonts w:ascii="Times New Roman" w:hAnsi="Times New Roman" w:eastAsia="宋体" w:cs="Times New Roman"/>
    </w:rPr>
  </w:style>
  <w:style w:type="character" w:styleId="5" w:default="1">
    <w:name w:val="Default Paragraph Font"/>
    <w:uiPriority w:val="1"/>
    <w:semiHidden/>
    <w:unhideWhenUsed/>
    <w:qFormat/>
  </w:style>
  <w:style w:type="table" w:styleId="4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footer"/>
    <w:basedOn w:val="1"/>
    <w:link w:val="7"/>
    <w:uiPriority w:val="0"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iPriority w:val="0"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character" w:styleId="6" w:customStyle="1">
    <w:name w:val="页眉 Char"/>
    <w:basedOn w:val="5"/>
    <w:link w:val="3"/>
    <w:uiPriority w:val="0"/>
    <w:qFormat/>
    <w:rPr>
      <w:sz w:val="18"/>
      <w:kern w:val="2"/>
      <w:szCs w:val="18"/>
      <w:rFonts w:ascii="Times New Roman" w:hAnsi="Times New Roman" w:eastAsia="宋体" w:cs="Times New Roman"/>
    </w:rPr>
  </w:style>
  <w:style w:type="character" w:styleId="7" w:customStyle="1">
    <w:name w:val="页脚 Char"/>
    <w:basedOn w:val="5"/>
    <w:link w:val="2"/>
    <w:uiPriority w:val="0"/>
    <w:qFormat/>
    <w:rPr>
      <w:sz w:val="18"/>
      <w:kern w:val="2"/>
      <w:szCs w:val="18"/>
      <w:rFonts w:ascii="Times New Roman" w:hAnsi="Times New Roman" w:eastAsia="宋体" w:cs="Times New Roman"/>
    </w:rPr>
  </w:style>
  <w:style w:type="character" w:styleId="8" w:customStyle="1">
    <w:name w:val="font21"/>
    <w:basedOn w:val="5"/>
    <w:uiPriority w:val="0"/>
    <w:qFormat/>
    <w:rPr>
      <w:b w:val="1"/>
      <w:u w:val="none"/>
      <w:color w:val="000000"/>
      <w:sz w:val="21"/>
      <w:bCs/>
      <w:szCs w:val="21"/>
      <w:rFonts w:ascii="宋体" w:hAnsi="宋体" w:eastAsia="宋体" w:cs="宋体" w:hint="eastAsia"/>
    </w:r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numbering" Target="numbering.xml" /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</TotalTime>
  <Pages>9</Pages>
  <Words>5409</Words>
  <Characters>7284</Characters>
  <Application>WPS Office_11.1.0.14309_F1E327BC-269C-435d-A152-05C5408002CA</Application>
  <DocSecurity>0</DocSecurity>
  <Lines>74</Lines>
  <Paragraphs>20</Paragraphs>
  <ScaleCrop>false</ScaleCrop>
  <Company/>
  <LinksUpToDate>false</LinksUpToDate>
  <CharactersWithSpaces>7364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无常</dc:creator>
  <cp:keywords/>
  <dc:description/>
  <cp:lastModifiedBy>GTH</cp:lastModifiedBy>
  <cp:revision>2</cp:revision>
  <dcterms:created xsi:type="dcterms:W3CDTF">2023-07-03T02:22:00Z</dcterms:created>
  <dcterms:modified xsi:type="dcterms:W3CDTF">2023-08-12T03:16:05Z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3413CAA7A29A481EAAC357141031BC44_13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212121"/>
          <w:kern w:val="0"/>
          <w:sz w:val="36"/>
          <w:szCs w:val="36"/>
        </w:rPr>
        <w:t>附件1：</w:t>
      </w:r>
      <w:bookmarkStart w:id="0" w:name="_GoBack"/>
      <w:bookmarkEnd w:id="0"/>
      <w:r>
        <w:rPr>
          <w:rFonts w:hint="eastAsia" w:ascii="宋体" w:hAnsi="宋体" w:cs="宋体"/>
          <w:b/>
          <w:color w:val="212121"/>
          <w:kern w:val="0"/>
          <w:sz w:val="36"/>
          <w:szCs w:val="36"/>
        </w:rPr>
        <w:t>雅安职业技术学院维修用电工五金耗材目录（必须完全满足）</w:t>
      </w:r>
    </w:p>
    <w:tbl>
      <w:tblPr>
        <w:tblStyle w:val="4"/>
        <w:tblpPr w:leftFromText="180" w:rightFromText="180" w:vertAnchor="text" w:horzAnchor="page" w:tblpX="936" w:tblpY="630"/>
        <w:tblOverlap w:val="never"/>
        <w:tblW w:w="10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983"/>
        <w:gridCol w:w="1633"/>
        <w:gridCol w:w="1930"/>
        <w:gridCol w:w="2196"/>
        <w:gridCol w:w="1158"/>
        <w:gridCol w:w="766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Style w:val="8"/>
                <w:lang w:val="en-US" w:eastAsia="zh-CN" w:bidi="ar"/>
              </w:rPr>
              <w:t>序号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品名(类别）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品牌</w:t>
            </w:r>
          </w:p>
        </w:tc>
        <w:tc>
          <w:tcPr>
            <w:tcW w:w="412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规格、型号、参数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单位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单价（元）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开关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飞雕、公牛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一开单控单联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86型暗装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开关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飞雕、公牛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二开单控双联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86型暗装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开关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飞雕、公牛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三开单控三联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86型暗装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插座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飞雕、公牛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连体五孔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86型暗装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插座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飞雕、公牛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三孔（16A）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86型暗装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插座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飞雕、公牛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连体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五</w:t>
            </w:r>
            <w:r>
              <w:rPr>
                <w:rFonts w:hint="eastAsia" w:ascii="宋体" w:hAnsi="宋体" w:cs="宋体"/>
                <w:kern w:val="0"/>
              </w:rPr>
              <w:t>孔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86型明装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高分段小型断路器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飞雕、正泰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1P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10A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高分段小型断路器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飞雕、正泰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1P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16A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高分段小型断路器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飞雕、正泰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1P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32A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高分段小型断路器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飞雕、正泰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1P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63A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高分段小型断路器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飞雕、正泰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2P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16A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24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高分段小型断路器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飞雕、正泰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2P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32A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24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高分段小型断路器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飞雕、正泰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2P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63A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26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高分段小型断路器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飞雕、正泰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3P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32A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高分段小型断路器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飞雕、正泰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3P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63A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漏电断路器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飞雕、正泰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漏电保护器一极二线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32A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漏电断路器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飞雕、正泰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漏电保护器一极二线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63A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漏电断路器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飞雕、正泰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漏电保护器二极二线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63A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82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插头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飞雕、正泰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二向插头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10A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插头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飞雕、正泰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三向插头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10A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交流接触器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正泰、德力西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20A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电线·电缆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塔牌、特变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1.5平方×100米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450/750V　单股铜芯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圈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电线·电缆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塔牌、特变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2.5平方×100米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450/750V　单股铜芯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圈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电线·电缆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塔牌、特变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4平方×100米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450/750V　单股铜芯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圈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电线·电缆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塔牌、特变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6平方×100米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450/750V　单股铜芯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圈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460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电线·电缆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塔牌、特变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1.5平方×100米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450/750V　　多股铜软线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圈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电线·电缆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塔牌、特变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2.5平方×100米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450/750V　多股铜软线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圈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电线·电缆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塔牌、特变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4平方×100米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450/750V　多股铜软线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圈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320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电线·电缆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塔牌、特变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6平方×100米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450/750V　多股铜软线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圈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电线·电缆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塔牌、特变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2×2.5平方×100米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450/750V　铜芯软护导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圈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480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阻燃通用电工管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川路、多联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线管(Φ20)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PVC冷弯管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根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5.5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阻燃通用电工管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川路、多联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直接(Φ20)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PVC冷弯管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0.3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阻燃通用电工管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川路、多联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弯头(Φ20)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PVC冷弯管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0.35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阻燃通用电工管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川路、多联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三通(Φ20)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PVC冷弯管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0.4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阻燃通用电工管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川路、多联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圆三通(Φ20)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PVC冷弯管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2.5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阻燃通用电工管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川路、多联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锁扣(Φ20)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PVC冷弯管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0.3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阻燃通用电工管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川路、多联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钉卡(Φ20)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PVC冷弯管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袋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阻燃通用电工管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川路、多联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管卡(Φ20)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PVC冷弯管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0.4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照明灯具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佛山、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福照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LED</w:t>
            </w:r>
            <w:r>
              <w:rPr>
                <w:rFonts w:hint="eastAsia" w:ascii="宋体" w:hAnsi="宋体" w:cs="宋体"/>
                <w:kern w:val="0"/>
              </w:rPr>
              <w:t>T5一体化支架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</w:rPr>
              <w:t>16W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25支／箱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lang w:val="en-US" w:eastAsia="zh-CN"/>
              </w:rPr>
              <w:t>550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照明灯具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佛山、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福照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LED</w:t>
            </w:r>
            <w:r>
              <w:rPr>
                <w:rFonts w:hint="eastAsia" w:ascii="宋体" w:hAnsi="宋体" w:cs="宋体"/>
                <w:kern w:val="0"/>
              </w:rPr>
              <w:t>T5一体化支架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</w:rPr>
              <w:t>W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25支／箱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lang w:val="en-US" w:eastAsia="zh-CN"/>
              </w:rPr>
              <w:t>500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照明灯具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佛山、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福照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节能灯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8W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照明灯具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佛山、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福照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节能灯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9W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照明灯具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佛山、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福照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LED球泡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5W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照明灯具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佛山、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福照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LED球泡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8W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照明灯具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佛山、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福照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LED球泡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8W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照明灯具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佛山、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福照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LEDT8灯管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16W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</w:rPr>
              <w:t>25支／箱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325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4000K暖光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照明灯具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佛山、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福照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LEDT8灯管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kern w:val="0"/>
              </w:rPr>
              <w:t>W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</w:rPr>
              <w:t>25支／箱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313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6500K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照明灯具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佛山、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福照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LEDT8灯管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</w:rPr>
              <w:t>W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25支／箱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263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照明灯具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佛山、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福照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ＬＥＤ灯源模组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W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17.5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照明灯具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佛山、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福照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ＬＥＤ灯源模组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18W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照明灯具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佛山、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福照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ＬＥＤ吸顶灯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</w:rPr>
              <w:t>w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盏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照明灯具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佛山、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福照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ＬＥＤ吸顶灯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18w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盏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lang w:val="en-US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</w:rPr>
              <w:t>照明灯具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STAR星发现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  T8灯管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120CM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25支／箱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</w:rPr>
              <w:t>照明灯具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STAR星发现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  T8灯管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60CM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</w:rPr>
              <w:t>25支／箱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照明灯具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日清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LED飞碟灯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38W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</w:rPr>
              <w:t>照明灯具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</w:rPr>
              <w:t>佛山、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福照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LED柱形灯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10W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傲镖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卫浴门锁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傲镖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卫浴门锁舌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中普王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执把锁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G7-30BD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金欣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执把锁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58108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杜威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球形门锁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5831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杜威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球形门锁舌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5832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牛头锁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高压管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金源达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高压管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金源达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高压管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金源达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高压管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金源达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120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拖把池下水器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拖把池下水器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伸缩软管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鑫帝龙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钢丝伸缩软管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鑫帝龙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水箱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金源达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水箱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佰胜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进水阀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出水阀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佰胜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淋浴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龙头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金源达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  <w:t>暗装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淋浴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龙头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金源达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明装三角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中号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淋浴软管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金源达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喷座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喷头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金源达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3318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金源达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铜快开龙头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4分（8310）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金源达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铜单孔二合一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8068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蹲便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马可波罗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直冲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蹲便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马可波罗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带沉水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弯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三角阀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金源达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液位浮球阀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液位浮球阀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4m，5m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阀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金源达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小便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延时阀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金源达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大便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8239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盆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金辉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台下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40*50m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翻版器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高得宝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PVC水管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川路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PVC水管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川路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PVC球阀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PVC球阀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PPR截止阀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PPR截止阀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PPR截止阀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PPR截止阀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楼顶扇（铜芯）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吊扇（铜芯）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吊扇（铜芯）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不锈钢精品管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16*1.0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6m（根）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不锈钢精品管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19*1.0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6m（根）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不锈钢高毛巾座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不锈钢高毛巾座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排插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飞雕、公牛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1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6位、线长1.8米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排插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飞雕、公牛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1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6位、线长３米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排插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飞雕、公牛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1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8位、线长1.8米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排插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飞雕、公牛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1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8位、线长3米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排插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飞雕、公牛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1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8位、线长5米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插销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75mm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付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插销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100mm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付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插销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带板扣（不锈钢)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付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板扣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75mm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付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板扣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100mm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付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合叶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75mm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付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合叶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100mm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付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合叶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150mm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付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卫生间8孔合叶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常规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付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防盗门8孔合叶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常规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付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阳台塑钢门合页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常规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付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玻璃门拉手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304不锈钢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付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阳台门把手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常规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付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生料带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常规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圈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铁</w:t>
            </w:r>
            <w:r>
              <w:rPr>
                <w:rFonts w:hint="eastAsia" w:ascii="宋体" w:hAnsi="宋体" w:cs="宋体"/>
                <w:kern w:val="0"/>
              </w:rPr>
              <w:t>丝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1公斤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10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电工胶布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防水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圈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月牙扳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塑钢门用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把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月牙扳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塑钢窗用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把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卫生间隔断用直角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常规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门拉手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200mmm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小五金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标准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扎带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4×300mm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袋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电动工具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飞雕、正泰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时间定时器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常规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台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85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5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454" w:firstLineChars="0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电动工具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美的、飞雕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吊扇调速开关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常规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台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</w:tbl>
    <w:p/>
    <w:sectPr>
      <w:pgSz w:w="11906" w:h="16838"/>
      <w:pgMar w:top="1043" w:right="839" w:bottom="1043" w:left="839" w:header="851" w:footer="992" w:gutter="0"/>
      <w:cols w:space="425" w:num="1"/>
      <w:docGrid w:type="lines" w:linePitch="312" w:charSpace="0"/>
    </w:sectPr>
  </w:body>
</w:document>
</file>